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7B" w:rsidRDefault="00C51D7B" w:rsidP="00C51D7B">
      <w:pPr>
        <w:pStyle w:val="Standard"/>
        <w:ind w:left="-555" w:hanging="360"/>
        <w:rPr>
          <w:b/>
          <w:sz w:val="32"/>
        </w:rPr>
      </w:pPr>
      <w:r>
        <w:rPr>
          <w:b/>
          <w:sz w:val="32"/>
        </w:rPr>
        <w:t xml:space="preserve">    FARSKÉ  OZNAMY: </w:t>
      </w:r>
      <w:proofErr w:type="spellStart"/>
      <w:r>
        <w:rPr>
          <w:b/>
          <w:sz w:val="32"/>
        </w:rPr>
        <w:t>Druhá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adventná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nedeľa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cez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rok</w:t>
      </w:r>
      <w:proofErr w:type="spellEnd"/>
      <w:r>
        <w:rPr>
          <w:b/>
          <w:sz w:val="32"/>
        </w:rPr>
        <w:t xml:space="preserve"> „C“    5.12.2021</w:t>
      </w:r>
    </w:p>
    <w:p w:rsidR="00C51D7B" w:rsidRDefault="00C51D7B" w:rsidP="00C51D7B">
      <w:pPr>
        <w:pStyle w:val="Standard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</w:t>
      </w:r>
    </w:p>
    <w:tbl>
      <w:tblPr>
        <w:tblW w:w="10056" w:type="dxa"/>
        <w:tblInd w:w="-1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3887"/>
        <w:gridCol w:w="4848"/>
      </w:tblGrid>
      <w:tr w:rsidR="00C51D7B" w:rsidTr="00C51D7B">
        <w:trPr>
          <w:trHeight w:val="76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Deň</w:t>
            </w:r>
            <w:proofErr w:type="spellEnd"/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Sverepec</w:t>
            </w:r>
            <w:proofErr w:type="spellEnd"/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Liturgický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kalendár</w:t>
            </w:r>
            <w:proofErr w:type="spellEnd"/>
          </w:p>
        </w:tc>
      </w:tr>
      <w:tr w:rsidR="00C51D7B" w:rsidTr="00C51D7B">
        <w:trPr>
          <w:trHeight w:val="751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Pondelok</w:t>
            </w:r>
            <w:proofErr w:type="spellEnd"/>
          </w:p>
          <w:p w:rsidR="00C51D7B" w:rsidRDefault="00C51D7B" w:rsidP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 w:rsidP="00055CD6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DC2300"/>
                <w:sz w:val="28"/>
                <w:szCs w:val="28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Sv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Mikuláša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biskupa</w:t>
            </w:r>
            <w:proofErr w:type="spellEnd"/>
          </w:p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spomienka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C51D7B" w:rsidTr="00C51D7B">
        <w:trPr>
          <w:trHeight w:val="675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spacing w:line="276" w:lineRule="auto"/>
            </w:pPr>
            <w: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Utorok</w:t>
            </w:r>
            <w:proofErr w:type="spellEnd"/>
          </w:p>
          <w:p w:rsidR="00C51D7B" w:rsidRDefault="00C51D7B" w:rsidP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</w:pPr>
          </w:p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Sv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Ambróza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biskupa</w:t>
            </w:r>
            <w:proofErr w:type="spellEnd"/>
          </w:p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spomienka</w:t>
            </w:r>
            <w:proofErr w:type="spellEnd"/>
          </w:p>
        </w:tc>
      </w:tr>
      <w:tr w:rsidR="00C51D7B" w:rsidTr="00055CD6">
        <w:trPr>
          <w:trHeight w:val="1082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Streda</w:t>
            </w:r>
            <w:proofErr w:type="spellEnd"/>
          </w:p>
          <w:p w:rsidR="00C51D7B" w:rsidRDefault="00C51D7B" w:rsidP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C51D7B" w:rsidRDefault="00C51D7B" w:rsidP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Nepoškvrnené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počatie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Panny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Márie</w:t>
            </w:r>
            <w:proofErr w:type="spellEnd"/>
          </w:p>
          <w:p w:rsidR="00C51D7B" w:rsidRDefault="00C51D7B" w:rsidP="00055CD6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slávnosť</w:t>
            </w:r>
            <w:proofErr w:type="spellEnd"/>
          </w:p>
        </w:tc>
      </w:tr>
      <w:tr w:rsidR="00C51D7B" w:rsidTr="00C51D7B">
        <w:trPr>
          <w:trHeight w:val="775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Štvrtok</w:t>
            </w:r>
            <w:proofErr w:type="spellEnd"/>
          </w:p>
          <w:p w:rsidR="00C51D7B" w:rsidRDefault="00C51D7B" w:rsidP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CD6" w:rsidRDefault="00C51D7B" w:rsidP="00055CD6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C51D7B" w:rsidRDefault="00C51D7B">
            <w:pPr>
              <w:pStyle w:val="Standard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féria</w:t>
            </w:r>
            <w:proofErr w:type="spellEnd"/>
          </w:p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51D7B" w:rsidTr="00C51D7B">
        <w:trPr>
          <w:trHeight w:val="945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Piatok</w:t>
            </w:r>
            <w:proofErr w:type="spellEnd"/>
          </w:p>
          <w:p w:rsidR="00C51D7B" w:rsidRDefault="00C51D7B" w:rsidP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17</w:t>
            </w:r>
            <w:r>
              <w:rPr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C51D7B" w:rsidRDefault="00216A5E" w:rsidP="00216A5E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 Anna a Irena </w:t>
            </w:r>
            <w:proofErr w:type="spellStart"/>
            <w:r>
              <w:rPr>
                <w:color w:val="000000"/>
              </w:rPr>
              <w:t>Uríček</w:t>
            </w:r>
            <w:proofErr w:type="spellEnd"/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féria</w:t>
            </w:r>
            <w:proofErr w:type="spellEnd"/>
          </w:p>
        </w:tc>
      </w:tr>
      <w:tr w:rsidR="00C51D7B" w:rsidTr="00055CD6">
        <w:trPr>
          <w:trHeight w:val="913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Sobota</w:t>
            </w:r>
            <w:proofErr w:type="spellEnd"/>
          </w:p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11.12.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  <w:r>
              <w:rPr>
                <w:b/>
                <w:bCs/>
                <w:color w:val="FF0000"/>
                <w:sz w:val="28"/>
                <w:szCs w:val="28"/>
              </w:rPr>
              <w:t>.00</w:t>
            </w:r>
          </w:p>
          <w:p w:rsidR="00C51D7B" w:rsidRP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216A5E">
              <w:rPr>
                <w:b/>
                <w:color w:val="000000"/>
              </w:rPr>
              <w:t>roráty</w:t>
            </w:r>
            <w:proofErr w:type="spellEnd"/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féria</w:t>
            </w:r>
            <w:proofErr w:type="spellEnd"/>
          </w:p>
        </w:tc>
      </w:tr>
      <w:tr w:rsidR="00C51D7B" w:rsidTr="00C51D7B">
        <w:trPr>
          <w:trHeight w:val="1521"/>
        </w:trPr>
        <w:tc>
          <w:tcPr>
            <w:tcW w:w="1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D7B" w:rsidRDefault="00C51D7B">
            <w:pPr>
              <w:pStyle w:val="Standard"/>
              <w:keepNext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Nedeľa</w:t>
            </w:r>
            <w:proofErr w:type="spellEnd"/>
          </w:p>
          <w:p w:rsidR="00C51D7B" w:rsidRDefault="00C51D7B" w:rsidP="00C51D7B">
            <w:pPr>
              <w:pStyle w:val="Standard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12.12.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7.00</w:t>
            </w:r>
          </w:p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Naďa</w:t>
            </w:r>
            <w:proofErr w:type="spellEnd"/>
          </w:p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8.30</w:t>
            </w:r>
          </w:p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zdravie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Božiu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pomoc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ochranu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synov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dcéry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vnúčatá</w:t>
            </w:r>
            <w:proofErr w:type="spellEnd"/>
          </w:p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</w:t>
            </w:r>
          </w:p>
          <w:p w:rsidR="00216A5E" w:rsidRDefault="00216A5E" w:rsidP="00216A5E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pohrebná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svätá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omša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51D7B" w:rsidRDefault="00216A5E" w:rsidP="00216A5E">
            <w:pPr>
              <w:pStyle w:val="Standard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Božena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Bielová</w:t>
            </w:r>
            <w:proofErr w:type="spellEnd"/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C51D7B" w:rsidRDefault="00C51D7B">
            <w:pPr>
              <w:pStyle w:val="Standard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Tretia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adventná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nedeľa</w:t>
            </w:r>
            <w:proofErr w:type="spellEnd"/>
            <w:r>
              <w:rPr>
                <w:b/>
              </w:rPr>
              <w:t xml:space="preserve"> „C“</w:t>
            </w:r>
          </w:p>
          <w:p w:rsidR="00C51D7B" w:rsidRDefault="00C51D7B" w:rsidP="00216A5E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 w:rsidRPr="00C51D7B">
              <w:rPr>
                <w:b/>
              </w:rPr>
              <w:t>Gaudete</w:t>
            </w:r>
            <w:proofErr w:type="spellEnd"/>
          </w:p>
        </w:tc>
      </w:tr>
    </w:tbl>
    <w:p w:rsidR="00C51D7B" w:rsidRDefault="00C51D7B" w:rsidP="00C51D7B">
      <w:pPr>
        <w:pStyle w:val="Standard"/>
      </w:pPr>
      <w:r>
        <w:t xml:space="preserve">                                      </w:t>
      </w:r>
    </w:p>
    <w:tbl>
      <w:tblPr>
        <w:tblW w:w="9966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6"/>
      </w:tblGrid>
      <w:tr w:rsidR="00C51D7B" w:rsidTr="00C51D7B">
        <w:trPr>
          <w:trHeight w:val="1350"/>
        </w:trPr>
        <w:tc>
          <w:tcPr>
            <w:tcW w:w="9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6363" w:rsidRPr="00366363" w:rsidRDefault="00366363">
            <w:pPr>
              <w:pStyle w:val="Standard"/>
              <w:tabs>
                <w:tab w:val="left" w:pos="1170"/>
              </w:tabs>
              <w:spacing w:line="276" w:lineRule="auto"/>
              <w:rPr>
                <w:b/>
                <w:color w:val="C00000"/>
                <w:sz w:val="28"/>
              </w:rPr>
            </w:pPr>
          </w:p>
          <w:p w:rsidR="00C51D7B" w:rsidRDefault="00366363">
            <w:pPr>
              <w:pStyle w:val="Standard"/>
              <w:tabs>
                <w:tab w:val="left" w:pos="1170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="00C51D7B">
              <w:rPr>
                <w:b/>
                <w:sz w:val="28"/>
              </w:rPr>
              <w:t xml:space="preserve">Na </w:t>
            </w:r>
            <w:proofErr w:type="spellStart"/>
            <w:r w:rsidR="00055CD6">
              <w:rPr>
                <w:b/>
                <w:sz w:val="28"/>
              </w:rPr>
              <w:t>farský</w:t>
            </w:r>
            <w:proofErr w:type="spellEnd"/>
            <w:r w:rsidR="00055CD6">
              <w:rPr>
                <w:b/>
                <w:sz w:val="28"/>
              </w:rPr>
              <w:t xml:space="preserve"> </w:t>
            </w:r>
            <w:proofErr w:type="spellStart"/>
            <w:r w:rsidR="00055CD6">
              <w:rPr>
                <w:b/>
                <w:sz w:val="28"/>
              </w:rPr>
              <w:t>účet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dobrodinci</w:t>
            </w:r>
            <w:proofErr w:type="spellEnd"/>
            <w:r w:rsidR="00C51D7B">
              <w:rPr>
                <w:b/>
                <w:sz w:val="28"/>
              </w:rPr>
              <w:t xml:space="preserve"> v </w:t>
            </w:r>
            <w:proofErr w:type="spellStart"/>
            <w:r w:rsidR="00055CD6">
              <w:rPr>
                <w:b/>
                <w:sz w:val="28"/>
              </w:rPr>
              <w:t>mesiaci</w:t>
            </w:r>
            <w:proofErr w:type="spellEnd"/>
            <w:r w:rsidR="00055CD6">
              <w:rPr>
                <w:b/>
                <w:sz w:val="28"/>
              </w:rPr>
              <w:t xml:space="preserve"> </w:t>
            </w:r>
            <w:proofErr w:type="spellStart"/>
            <w:r w:rsidR="00055CD6">
              <w:rPr>
                <w:b/>
                <w:sz w:val="28"/>
              </w:rPr>
              <w:t>november</w:t>
            </w:r>
            <w:proofErr w:type="spellEnd"/>
            <w:r w:rsidR="00055CD6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prispeli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EB39D4">
              <w:rPr>
                <w:b/>
                <w:sz w:val="28"/>
              </w:rPr>
              <w:t>sumou</w:t>
            </w:r>
            <w:proofErr w:type="spellEnd"/>
            <w:r w:rsidR="00EB39D4">
              <w:rPr>
                <w:b/>
                <w:sz w:val="28"/>
              </w:rPr>
              <w:t xml:space="preserve"> </w:t>
            </w:r>
            <w:r w:rsidR="00055CD6">
              <w:rPr>
                <w:b/>
                <w:sz w:val="28"/>
              </w:rPr>
              <w:t>120</w:t>
            </w:r>
            <w:r w:rsidR="00C51D7B">
              <w:rPr>
                <w:b/>
                <w:sz w:val="28"/>
              </w:rPr>
              <w:t xml:space="preserve"> eur. </w:t>
            </w:r>
            <w:proofErr w:type="spellStart"/>
            <w:r w:rsidR="00C51D7B">
              <w:rPr>
                <w:b/>
                <w:sz w:val="28"/>
              </w:rPr>
              <w:t>Nech</w:t>
            </w:r>
            <w:proofErr w:type="spellEnd"/>
            <w:r w:rsidR="00C51D7B">
              <w:rPr>
                <w:b/>
                <w:sz w:val="28"/>
              </w:rPr>
              <w:t xml:space="preserve"> ich </w:t>
            </w:r>
            <w:proofErr w:type="spellStart"/>
            <w:r w:rsidR="00C51D7B">
              <w:rPr>
                <w:b/>
                <w:sz w:val="28"/>
              </w:rPr>
              <w:t>štedrosť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Všemohúci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Boh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mnohonásobne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odmení</w:t>
            </w:r>
            <w:proofErr w:type="spellEnd"/>
            <w:r w:rsidR="00C51D7B">
              <w:rPr>
                <w:b/>
                <w:sz w:val="28"/>
              </w:rPr>
              <w:t>.</w:t>
            </w:r>
          </w:p>
          <w:p w:rsidR="00C51D7B" w:rsidRDefault="00C51D7B">
            <w:pPr>
              <w:pStyle w:val="Standard"/>
              <w:tabs>
                <w:tab w:val="left" w:pos="1170"/>
              </w:tabs>
              <w:spacing w:line="276" w:lineRule="auto"/>
              <w:rPr>
                <w:b/>
                <w:sz w:val="28"/>
              </w:rPr>
            </w:pPr>
          </w:p>
          <w:p w:rsidR="00C51D7B" w:rsidRDefault="00366363">
            <w:pPr>
              <w:pStyle w:val="Standard"/>
              <w:tabs>
                <w:tab w:val="left" w:pos="1170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="00C51D7B">
              <w:rPr>
                <w:b/>
                <w:sz w:val="28"/>
              </w:rPr>
              <w:t xml:space="preserve">V </w:t>
            </w:r>
            <w:proofErr w:type="spellStart"/>
            <w:r w:rsidR="00C51D7B">
              <w:rPr>
                <w:b/>
                <w:sz w:val="28"/>
              </w:rPr>
              <w:t>tomto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týždni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sú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zimné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kántrové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dni</w:t>
            </w:r>
            <w:proofErr w:type="spellEnd"/>
            <w:r w:rsidR="00C51D7B">
              <w:rPr>
                <w:b/>
                <w:sz w:val="28"/>
              </w:rPr>
              <w:t xml:space="preserve"> v </w:t>
            </w:r>
            <w:proofErr w:type="spellStart"/>
            <w:r w:rsidR="00C51D7B">
              <w:rPr>
                <w:b/>
                <w:sz w:val="28"/>
              </w:rPr>
              <w:t>stredu</w:t>
            </w:r>
            <w:proofErr w:type="spellEnd"/>
            <w:r w:rsidR="00C51D7B">
              <w:rPr>
                <w:b/>
                <w:sz w:val="28"/>
              </w:rPr>
              <w:t xml:space="preserve">, </w:t>
            </w:r>
            <w:proofErr w:type="spellStart"/>
            <w:r w:rsidR="00C51D7B">
              <w:rPr>
                <w:b/>
                <w:sz w:val="28"/>
              </w:rPr>
              <w:t>piatok</w:t>
            </w:r>
            <w:proofErr w:type="spellEnd"/>
            <w:r w:rsidR="00C51D7B">
              <w:rPr>
                <w:b/>
                <w:sz w:val="28"/>
              </w:rPr>
              <w:t xml:space="preserve"> a </w:t>
            </w:r>
            <w:proofErr w:type="spellStart"/>
            <w:r w:rsidR="00C51D7B">
              <w:rPr>
                <w:b/>
                <w:sz w:val="28"/>
              </w:rPr>
              <w:t>sobotu</w:t>
            </w:r>
            <w:proofErr w:type="spellEnd"/>
            <w:r w:rsidR="00C51D7B">
              <w:rPr>
                <w:b/>
                <w:sz w:val="28"/>
              </w:rPr>
              <w:t xml:space="preserve">. </w:t>
            </w:r>
            <w:proofErr w:type="spellStart"/>
            <w:r w:rsidR="00C51D7B">
              <w:rPr>
                <w:b/>
                <w:sz w:val="28"/>
              </w:rPr>
              <w:t>Záväzný</w:t>
            </w:r>
            <w:proofErr w:type="spellEnd"/>
            <w:r w:rsidR="00C51D7B">
              <w:rPr>
                <w:b/>
                <w:sz w:val="28"/>
              </w:rPr>
              <w:t xml:space="preserve"> je </w:t>
            </w:r>
            <w:proofErr w:type="spellStart"/>
            <w:r w:rsidR="00C51D7B">
              <w:rPr>
                <w:b/>
                <w:sz w:val="28"/>
              </w:rPr>
              <w:t>iba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jedn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deň</w:t>
            </w:r>
            <w:proofErr w:type="spellEnd"/>
            <w:r w:rsidR="00C51D7B">
              <w:rPr>
                <w:b/>
                <w:sz w:val="28"/>
              </w:rPr>
              <w:t xml:space="preserve">. </w:t>
            </w:r>
            <w:proofErr w:type="spellStart"/>
            <w:r w:rsidR="00C51D7B">
              <w:rPr>
                <w:b/>
                <w:sz w:val="28"/>
              </w:rPr>
              <w:t>Úmysel</w:t>
            </w:r>
            <w:proofErr w:type="spellEnd"/>
            <w:r w:rsidR="00C51D7B">
              <w:rPr>
                <w:b/>
                <w:sz w:val="28"/>
              </w:rPr>
              <w:t xml:space="preserve">: </w:t>
            </w:r>
            <w:proofErr w:type="spellStart"/>
            <w:r w:rsidR="00C51D7B">
              <w:rPr>
                <w:b/>
                <w:sz w:val="28"/>
              </w:rPr>
              <w:t>Príchod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Kristovho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kráľovstva</w:t>
            </w:r>
            <w:proofErr w:type="spellEnd"/>
            <w:r w:rsidR="00C51D7B">
              <w:rPr>
                <w:b/>
                <w:sz w:val="28"/>
              </w:rPr>
              <w:t xml:space="preserve"> do </w:t>
            </w:r>
            <w:proofErr w:type="spellStart"/>
            <w:r w:rsidR="00C51D7B">
              <w:rPr>
                <w:b/>
                <w:sz w:val="28"/>
              </w:rPr>
              <w:t>rodín</w:t>
            </w:r>
            <w:proofErr w:type="spellEnd"/>
            <w:r w:rsidR="00C51D7B">
              <w:rPr>
                <w:b/>
                <w:sz w:val="28"/>
              </w:rPr>
              <w:t xml:space="preserve">, </w:t>
            </w:r>
            <w:proofErr w:type="spellStart"/>
            <w:r w:rsidR="00C51D7B">
              <w:rPr>
                <w:b/>
                <w:sz w:val="28"/>
              </w:rPr>
              <w:t>duchovná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obnova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rodín</w:t>
            </w:r>
            <w:proofErr w:type="spellEnd"/>
            <w:r w:rsidR="00C51D7B">
              <w:rPr>
                <w:b/>
                <w:sz w:val="28"/>
              </w:rPr>
              <w:t xml:space="preserve">, </w:t>
            </w:r>
            <w:proofErr w:type="spellStart"/>
            <w:r w:rsidR="00C51D7B">
              <w:rPr>
                <w:b/>
                <w:sz w:val="28"/>
              </w:rPr>
              <w:t>pokoj</w:t>
            </w:r>
            <w:proofErr w:type="spellEnd"/>
            <w:r w:rsidR="00C51D7B">
              <w:rPr>
                <w:b/>
                <w:sz w:val="28"/>
              </w:rPr>
              <w:t xml:space="preserve"> a </w:t>
            </w:r>
            <w:proofErr w:type="spellStart"/>
            <w:r w:rsidR="00C51D7B">
              <w:rPr>
                <w:b/>
                <w:sz w:val="28"/>
              </w:rPr>
              <w:t>spravodlivosť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vo</w:t>
            </w:r>
            <w:proofErr w:type="spellEnd"/>
            <w:r w:rsidR="00C51D7B">
              <w:rPr>
                <w:b/>
                <w:sz w:val="28"/>
              </w:rPr>
              <w:t xml:space="preserve"> </w:t>
            </w:r>
            <w:proofErr w:type="spellStart"/>
            <w:r w:rsidR="00C51D7B">
              <w:rPr>
                <w:b/>
                <w:sz w:val="28"/>
              </w:rPr>
              <w:t>svete</w:t>
            </w:r>
            <w:proofErr w:type="spellEnd"/>
            <w:r w:rsidR="00C51D7B">
              <w:rPr>
                <w:b/>
                <w:sz w:val="28"/>
              </w:rPr>
              <w:t>.</w:t>
            </w:r>
          </w:p>
          <w:p w:rsidR="00C51D7B" w:rsidRDefault="00C51D7B">
            <w:pPr>
              <w:pStyle w:val="Standard"/>
              <w:tabs>
                <w:tab w:val="left" w:pos="1170"/>
              </w:tabs>
              <w:spacing w:line="276" w:lineRule="auto"/>
              <w:rPr>
                <w:b/>
                <w:sz w:val="28"/>
              </w:rPr>
            </w:pPr>
          </w:p>
          <w:p w:rsidR="00216A5E" w:rsidRPr="00216A5E" w:rsidRDefault="00216A5E" w:rsidP="00216A5E">
            <w:pPr>
              <w:pStyle w:val="Normlnywebov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216A5E">
              <w:rPr>
                <w:b/>
                <w:sz w:val="28"/>
                <w:szCs w:val="28"/>
              </w:rPr>
              <w:t xml:space="preserve"> Na základe rozhodnutia vlády SR budú od piatka 10. decembra 2021 na Slovensku znovu povolené verejné bohoslužby. Zúčastniť sa na nich môže 30 osôb v režime OP (čo znamená "očkovaní a prekonali covid-19 v ostatných 180 </w:t>
            </w:r>
            <w:r w:rsidRPr="00216A5E">
              <w:rPr>
                <w:b/>
                <w:sz w:val="28"/>
                <w:szCs w:val="28"/>
              </w:rPr>
              <w:lastRenderedPageBreak/>
              <w:t>dňoch"). Pre nezaočkovaných je k dispozícii režim individuálnej pastorácie, t.j. vyslúženie sviatostí po osobnom dohovore s kňazom.</w:t>
            </w:r>
          </w:p>
          <w:p w:rsidR="00216A5E" w:rsidRPr="00216A5E" w:rsidRDefault="00216A5E" w:rsidP="00216A5E">
            <w:pPr>
              <w:pStyle w:val="Normlnywebov"/>
              <w:rPr>
                <w:b/>
                <w:sz w:val="28"/>
                <w:szCs w:val="28"/>
              </w:rPr>
            </w:pPr>
            <w:r w:rsidRPr="00216A5E">
              <w:rPr>
                <w:b/>
                <w:sz w:val="28"/>
                <w:szCs w:val="28"/>
              </w:rPr>
              <w:t xml:space="preserve">Do chrámov, ktorých plocha presahuje 750 m2, môže prísť na bohoslužbu aj väčší počet osôb než 30, avšak pri zachovaní pravidla 1 osoba na 25 m2. Pre chrámy s plochou menšou ako 750 m2 platí počtový limit 30 osôb v režime OP na bohoslužbu. Pre účastníkov bohoslužieb je povinný platný </w:t>
            </w:r>
            <w:proofErr w:type="spellStart"/>
            <w:r w:rsidRPr="00216A5E">
              <w:rPr>
                <w:b/>
                <w:sz w:val="28"/>
                <w:szCs w:val="28"/>
              </w:rPr>
              <w:t>covid</w:t>
            </w:r>
            <w:proofErr w:type="spellEnd"/>
            <w:r w:rsidRPr="00216A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6A5E">
              <w:rPr>
                <w:b/>
                <w:sz w:val="28"/>
                <w:szCs w:val="28"/>
              </w:rPr>
              <w:t>pass</w:t>
            </w:r>
            <w:proofErr w:type="spellEnd"/>
            <w:r w:rsidRPr="00216A5E">
              <w:rPr>
                <w:b/>
                <w:sz w:val="28"/>
                <w:szCs w:val="28"/>
              </w:rPr>
              <w:t>. Nezaočkovaní kňazi môžu sláviť, avšak s povinnosťou testu (ako OTP na pracoviskách).</w:t>
            </w:r>
          </w:p>
          <w:p w:rsidR="00216A5E" w:rsidRPr="00216A5E" w:rsidRDefault="00216A5E" w:rsidP="00216A5E">
            <w:pPr>
              <w:pStyle w:val="Normlnywebov"/>
              <w:rPr>
                <w:b/>
                <w:sz w:val="28"/>
                <w:szCs w:val="28"/>
              </w:rPr>
            </w:pPr>
            <w:r w:rsidRPr="00216A5E">
              <w:rPr>
                <w:b/>
                <w:sz w:val="28"/>
                <w:szCs w:val="28"/>
              </w:rPr>
              <w:t xml:space="preserve">Konferencia biskupov Slovenska rozhodnutie vlády, ktoré aspoň čiastočne sprístupňuje bohoslužby, rešpektuje. Kňazov a veriacich prosí o jeho zachovanie a trpezlivosť, predovšetkým kvôli kritickým okolnostiam v zdravotníctve. V platnosti, samozrejme, vzhľadom na </w:t>
            </w:r>
            <w:proofErr w:type="spellStart"/>
            <w:r w:rsidRPr="00216A5E">
              <w:rPr>
                <w:b/>
                <w:sz w:val="28"/>
                <w:szCs w:val="28"/>
              </w:rPr>
              <w:t>pandemickú</w:t>
            </w:r>
            <w:proofErr w:type="spellEnd"/>
            <w:r w:rsidRPr="00216A5E">
              <w:rPr>
                <w:b/>
                <w:sz w:val="28"/>
                <w:szCs w:val="28"/>
              </w:rPr>
              <w:t xml:space="preserve"> situáciu, zostáva dišpenz od povinnej účasti na bohoslužbách v nedeľu a na prikázané sviatky. </w:t>
            </w:r>
          </w:p>
          <w:p w:rsidR="00216A5E" w:rsidRPr="00216A5E" w:rsidRDefault="00216A5E" w:rsidP="00216A5E">
            <w:pPr>
              <w:pStyle w:val="Normlnywebov"/>
              <w:rPr>
                <w:b/>
                <w:sz w:val="28"/>
                <w:szCs w:val="28"/>
              </w:rPr>
            </w:pPr>
            <w:r w:rsidRPr="00216A5E">
              <w:rPr>
                <w:b/>
                <w:sz w:val="28"/>
                <w:szCs w:val="28"/>
              </w:rPr>
              <w:t xml:space="preserve">Biskupi - vzhľadom na predchádzajúce plošné zákazy verejných bohoslužieb - trvajú na efektívnom spôsobe rešpektovania náboženskej slobody ako esenciálnej súčasti života spoločnosti, a to aj v </w:t>
            </w:r>
            <w:proofErr w:type="spellStart"/>
            <w:r w:rsidRPr="00216A5E">
              <w:rPr>
                <w:b/>
                <w:sz w:val="28"/>
                <w:szCs w:val="28"/>
              </w:rPr>
              <w:t>pandemickej</w:t>
            </w:r>
            <w:proofErr w:type="spellEnd"/>
            <w:r w:rsidRPr="00216A5E">
              <w:rPr>
                <w:b/>
                <w:sz w:val="28"/>
                <w:szCs w:val="28"/>
              </w:rPr>
              <w:t xml:space="preserve"> situácii. Majú nádej, že toto vedomie bude vždy stabilnou súčasťou uvažovania pri podnikaní </w:t>
            </w:r>
            <w:proofErr w:type="spellStart"/>
            <w:r w:rsidRPr="00216A5E">
              <w:rPr>
                <w:b/>
                <w:sz w:val="28"/>
                <w:szCs w:val="28"/>
              </w:rPr>
              <w:t>ďaľších</w:t>
            </w:r>
            <w:proofErr w:type="spellEnd"/>
            <w:r w:rsidRPr="00216A5E">
              <w:rPr>
                <w:b/>
                <w:sz w:val="28"/>
                <w:szCs w:val="28"/>
              </w:rPr>
              <w:t xml:space="preserve"> krokov smerom k Cirkvi zo strany verejných predstaviteľov štátu.</w:t>
            </w:r>
          </w:p>
          <w:p w:rsidR="00C51D7B" w:rsidRDefault="00C51D7B" w:rsidP="00216A5E">
            <w:pPr>
              <w:pStyle w:val="Normlnywebov"/>
              <w:rPr>
                <w:b/>
                <w:sz w:val="28"/>
              </w:rPr>
            </w:pPr>
          </w:p>
        </w:tc>
      </w:tr>
    </w:tbl>
    <w:p w:rsidR="00681D0A" w:rsidRDefault="00681D0A"/>
    <w:sectPr w:rsidR="00681D0A" w:rsidSect="00C51D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ED"/>
    <w:rsid w:val="00055CD6"/>
    <w:rsid w:val="00216A5E"/>
    <w:rsid w:val="00366363"/>
    <w:rsid w:val="00681D0A"/>
    <w:rsid w:val="008C36ED"/>
    <w:rsid w:val="00C51D7B"/>
    <w:rsid w:val="00D128DF"/>
    <w:rsid w:val="00E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D7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51D7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ywebov">
    <w:name w:val="Normal (Web)"/>
    <w:basedOn w:val="Normlny"/>
    <w:uiPriority w:val="99"/>
    <w:semiHidden/>
    <w:unhideWhenUsed/>
    <w:rsid w:val="00216A5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Hypertextovprepojenie">
    <w:name w:val="Hyperlink"/>
    <w:basedOn w:val="Predvolenpsmoodseku"/>
    <w:uiPriority w:val="99"/>
    <w:semiHidden/>
    <w:unhideWhenUsed/>
    <w:rsid w:val="00216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D7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51D7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ywebov">
    <w:name w:val="Normal (Web)"/>
    <w:basedOn w:val="Normlny"/>
    <w:uiPriority w:val="99"/>
    <w:semiHidden/>
    <w:unhideWhenUsed/>
    <w:rsid w:val="00216A5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Hypertextovprepojenie">
    <w:name w:val="Hyperlink"/>
    <w:basedOn w:val="Predvolenpsmoodseku"/>
    <w:uiPriority w:val="99"/>
    <w:semiHidden/>
    <w:unhideWhenUsed/>
    <w:rsid w:val="00216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2021-12-05T07:18:00Z</dcterms:created>
  <dcterms:modified xsi:type="dcterms:W3CDTF">2021-12-10T15:43:00Z</dcterms:modified>
</cp:coreProperties>
</file>